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FED" w:rsidRDefault="00E56FED" w:rsidP="008F1ED9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Оптовый прайс</w:t>
      </w:r>
      <w:r w:rsidR="00863ACB">
        <w:rPr>
          <w:b/>
          <w:sz w:val="36"/>
          <w:szCs w:val="36"/>
          <w:u w:val="single"/>
        </w:rPr>
        <w:t xml:space="preserve"> </w:t>
      </w:r>
      <w:r w:rsidR="001C3F82">
        <w:rPr>
          <w:b/>
          <w:sz w:val="36"/>
          <w:szCs w:val="36"/>
          <w:u w:val="single"/>
        </w:rPr>
        <w:t>опт +</w:t>
      </w:r>
    </w:p>
    <w:p w:rsidR="005C205B" w:rsidRDefault="005C205B" w:rsidP="008F1ED9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Скамья гардеробная</w:t>
      </w:r>
      <w:r w:rsidR="00FF06CC">
        <w:rPr>
          <w:b/>
          <w:sz w:val="36"/>
          <w:szCs w:val="36"/>
          <w:u w:val="single"/>
        </w:rPr>
        <w:t xml:space="preserve">  «Визит»</w:t>
      </w:r>
    </w:p>
    <w:p w:rsidR="00E36F67" w:rsidRPr="00A80A16" w:rsidRDefault="00E77C2E" w:rsidP="008F1ED9">
      <w:pPr>
        <w:jc w:val="center"/>
        <w:rPr>
          <w:b/>
          <w:u w:val="single"/>
        </w:rPr>
      </w:pPr>
      <w:r>
        <w:rPr>
          <w:b/>
          <w:color w:val="FF0000"/>
          <w:u w:val="single"/>
        </w:rPr>
        <w:t>Цены действуют с 10.12.2020</w:t>
      </w:r>
      <w:r w:rsidR="00E36F67" w:rsidRPr="00A80A16">
        <w:rPr>
          <w:b/>
          <w:color w:val="FF0000"/>
          <w:u w:val="single"/>
        </w:rPr>
        <w:t>г.</w:t>
      </w:r>
    </w:p>
    <w:p w:rsidR="008F1ED9" w:rsidRPr="006769CE" w:rsidRDefault="008F1ED9" w:rsidP="008F1ED9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    </w:t>
      </w:r>
    </w:p>
    <w:p w:rsidR="008F1ED9" w:rsidRDefault="00052157" w:rsidP="008F1ED9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568966" cy="3035030"/>
            <wp:effectExtent l="19050" t="0" r="3034" b="0"/>
            <wp:docPr id="2" name="Рисунок 1" descr="C:\Users\user007\Pictures\Работы Стёпика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07\Pictures\Работы Стёпика\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754" cy="3036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ED9" w:rsidRPr="00A3001D" w:rsidRDefault="008F1ED9" w:rsidP="008F1ED9">
      <w:pPr>
        <w:rPr>
          <w:rFonts w:ascii="Arial" w:hAnsi="Arial" w:cs="Arial"/>
          <w:sz w:val="28"/>
          <w:szCs w:val="28"/>
        </w:rPr>
      </w:pPr>
      <w:r w:rsidRPr="00A3001D">
        <w:rPr>
          <w:rFonts w:ascii="Arial" w:hAnsi="Arial" w:cs="Arial"/>
          <w:sz w:val="28"/>
          <w:szCs w:val="28"/>
        </w:rPr>
        <w:t xml:space="preserve">Скамейка </w:t>
      </w:r>
      <w:r w:rsidR="001D3792">
        <w:rPr>
          <w:rFonts w:ascii="Arial" w:hAnsi="Arial" w:cs="Arial"/>
          <w:sz w:val="28"/>
          <w:szCs w:val="28"/>
        </w:rPr>
        <w:t xml:space="preserve">гардеробная </w:t>
      </w:r>
      <w:r w:rsidRPr="00A3001D">
        <w:rPr>
          <w:rFonts w:ascii="Arial" w:hAnsi="Arial" w:cs="Arial"/>
          <w:sz w:val="28"/>
          <w:szCs w:val="28"/>
        </w:rPr>
        <w:t>изготавливается двух видов:</w:t>
      </w:r>
    </w:p>
    <w:p w:rsidR="008F1ED9" w:rsidRPr="00A3001D" w:rsidRDefault="008F1ED9" w:rsidP="008F1ED9">
      <w:pPr>
        <w:rPr>
          <w:rFonts w:ascii="Arial" w:hAnsi="Arial" w:cs="Arial"/>
          <w:sz w:val="28"/>
          <w:szCs w:val="28"/>
        </w:rPr>
      </w:pPr>
    </w:p>
    <w:p w:rsidR="008F1ED9" w:rsidRPr="00A3001D" w:rsidRDefault="008F1ED9" w:rsidP="008F1ED9">
      <w:pPr>
        <w:rPr>
          <w:rFonts w:ascii="Arial" w:hAnsi="Arial" w:cs="Arial"/>
          <w:sz w:val="28"/>
          <w:szCs w:val="28"/>
        </w:rPr>
      </w:pPr>
      <w:r w:rsidRPr="00A3001D">
        <w:rPr>
          <w:rFonts w:ascii="Arial" w:hAnsi="Arial" w:cs="Arial"/>
          <w:sz w:val="28"/>
          <w:szCs w:val="28"/>
        </w:rPr>
        <w:t>1 Двухместная</w:t>
      </w:r>
    </w:p>
    <w:p w:rsidR="008F1ED9" w:rsidRDefault="008F1ED9" w:rsidP="008F1ED9">
      <w:pPr>
        <w:rPr>
          <w:rFonts w:ascii="Arial" w:hAnsi="Arial" w:cs="Arial"/>
          <w:sz w:val="28"/>
          <w:szCs w:val="28"/>
        </w:rPr>
      </w:pPr>
      <w:r w:rsidRPr="00A3001D">
        <w:rPr>
          <w:rFonts w:ascii="Arial" w:hAnsi="Arial" w:cs="Arial"/>
          <w:sz w:val="28"/>
          <w:szCs w:val="28"/>
        </w:rPr>
        <w:t xml:space="preserve">2 Трехместная </w:t>
      </w:r>
    </w:p>
    <w:p w:rsidR="00A3001D" w:rsidRPr="00A3001D" w:rsidRDefault="00A3001D" w:rsidP="008F1ED9">
      <w:pPr>
        <w:rPr>
          <w:rFonts w:ascii="Arial" w:hAnsi="Arial" w:cs="Arial"/>
          <w:sz w:val="28"/>
          <w:szCs w:val="28"/>
        </w:rPr>
      </w:pPr>
    </w:p>
    <w:p w:rsidR="008F1ED9" w:rsidRPr="00A3001D" w:rsidRDefault="008F1ED9" w:rsidP="008F1ED9">
      <w:pPr>
        <w:rPr>
          <w:rFonts w:ascii="Arial" w:hAnsi="Arial" w:cs="Arial"/>
          <w:sz w:val="28"/>
          <w:szCs w:val="28"/>
        </w:rPr>
      </w:pPr>
      <w:r w:rsidRPr="00A3001D">
        <w:rPr>
          <w:rFonts w:ascii="Arial" w:hAnsi="Arial" w:cs="Arial"/>
          <w:sz w:val="28"/>
          <w:szCs w:val="28"/>
        </w:rPr>
        <w:t>Габариты скамеек</w:t>
      </w:r>
    </w:p>
    <w:tbl>
      <w:tblPr>
        <w:tblW w:w="12657" w:type="dxa"/>
        <w:tblInd w:w="108" w:type="dxa"/>
        <w:tblLayout w:type="fixed"/>
        <w:tblLook w:val="0000"/>
      </w:tblPr>
      <w:tblGrid>
        <w:gridCol w:w="1134"/>
        <w:gridCol w:w="984"/>
        <w:gridCol w:w="183"/>
        <w:gridCol w:w="801"/>
        <w:gridCol w:w="758"/>
        <w:gridCol w:w="109"/>
        <w:gridCol w:w="976"/>
        <w:gridCol w:w="507"/>
        <w:gridCol w:w="1194"/>
        <w:gridCol w:w="507"/>
        <w:gridCol w:w="1194"/>
        <w:gridCol w:w="507"/>
        <w:gridCol w:w="469"/>
        <w:gridCol w:w="3334"/>
      </w:tblGrid>
      <w:tr w:rsidR="008F1ED9" w:rsidRPr="00A3001D" w:rsidTr="00A3001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</w:rPr>
            </w:pPr>
            <w:r w:rsidRPr="00A3001D">
              <w:rPr>
                <w:rFonts w:ascii="Arial" w:hAnsi="Arial" w:cs="Arial"/>
                <w:sz w:val="22"/>
                <w:szCs w:val="22"/>
              </w:rPr>
              <w:t>длина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0"/>
                <w:szCs w:val="20"/>
              </w:rPr>
            </w:pPr>
            <w:r w:rsidRPr="00A3001D">
              <w:rPr>
                <w:rFonts w:ascii="Arial" w:hAnsi="Arial" w:cs="Arial"/>
                <w:sz w:val="20"/>
                <w:szCs w:val="20"/>
              </w:rPr>
              <w:t xml:space="preserve">ширина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0"/>
                <w:szCs w:val="20"/>
              </w:rPr>
            </w:pPr>
            <w:r w:rsidRPr="00A3001D">
              <w:rPr>
                <w:rFonts w:ascii="Arial" w:hAnsi="Arial" w:cs="Arial"/>
                <w:sz w:val="20"/>
                <w:szCs w:val="20"/>
              </w:rPr>
              <w:t xml:space="preserve">высота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1ED9" w:rsidRPr="00A3001D" w:rsidTr="00A3001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Двухместная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093D6A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093D6A">
              <w:rPr>
                <w:rFonts w:ascii="Arial" w:hAnsi="Arial" w:cs="Arial"/>
                <w:sz w:val="28"/>
                <w:szCs w:val="28"/>
                <w:highlight w:val="yellow"/>
              </w:rPr>
              <w:t>450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1ED9" w:rsidRPr="00093D6A" w:rsidRDefault="008F1ED9" w:rsidP="005E03E4">
            <w:pPr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093D6A">
              <w:rPr>
                <w:rFonts w:ascii="Arial" w:hAnsi="Arial" w:cs="Arial"/>
                <w:sz w:val="28"/>
                <w:szCs w:val="28"/>
                <w:highlight w:val="yellow"/>
              </w:rPr>
              <w:t>770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1ED9" w:rsidRPr="00A3001D" w:rsidTr="00A3001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093D6A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1ED9" w:rsidRPr="00093D6A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1ED9" w:rsidRPr="00A3001D" w:rsidTr="00A3001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Трехместная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1500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093D6A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093D6A">
              <w:rPr>
                <w:rFonts w:ascii="Arial" w:hAnsi="Arial" w:cs="Arial"/>
                <w:sz w:val="28"/>
                <w:szCs w:val="28"/>
                <w:highlight w:val="yellow"/>
              </w:rPr>
              <w:t>450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1ED9" w:rsidRPr="00093D6A" w:rsidRDefault="008F1ED9" w:rsidP="005E03E4">
            <w:pPr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093D6A">
              <w:rPr>
                <w:rFonts w:ascii="Arial" w:hAnsi="Arial" w:cs="Arial"/>
                <w:sz w:val="28"/>
                <w:szCs w:val="28"/>
                <w:highlight w:val="yellow"/>
              </w:rPr>
              <w:t>770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1ED9" w:rsidRPr="00A3001D" w:rsidTr="00A3001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A3208A">
            <w:pPr>
              <w:rPr>
                <w:rFonts w:ascii="Arial" w:hAnsi="Arial" w:cs="Arial"/>
                <w:sz w:val="28"/>
                <w:szCs w:val="28"/>
              </w:rPr>
            </w:pPr>
          </w:p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1ED9" w:rsidRPr="002A0F41" w:rsidTr="00A30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8F1ED9" w:rsidRPr="002A0F41" w:rsidRDefault="008F1ED9" w:rsidP="00685D31">
            <w:pPr>
              <w:jc w:val="center"/>
            </w:pPr>
            <w:r w:rsidRPr="002A0F41">
              <w:t>Модель</w:t>
            </w:r>
          </w:p>
          <w:p w:rsidR="008F1ED9" w:rsidRPr="002A0F41" w:rsidRDefault="008F1ED9" w:rsidP="00685D31">
            <w:pPr>
              <w:jc w:val="center"/>
            </w:pPr>
            <w:r w:rsidRPr="002A0F41">
              <w:t xml:space="preserve">Скамейка </w:t>
            </w:r>
            <w:r w:rsidR="00093D6A">
              <w:t>гардеробная</w:t>
            </w:r>
          </w:p>
          <w:p w:rsidR="008F1ED9" w:rsidRPr="00685D31" w:rsidRDefault="008F1ED9" w:rsidP="00685D31">
            <w:pPr>
              <w:jc w:val="center"/>
              <w:rPr>
                <w:b/>
                <w:color w:val="FF0000"/>
                <w:lang w:val="en-US"/>
              </w:rPr>
            </w:pPr>
            <w:r w:rsidRPr="00685D31">
              <w:rPr>
                <w:b/>
                <w:color w:val="FF0000"/>
              </w:rPr>
              <w:t>двухместная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F1ED9" w:rsidRPr="002A0F41" w:rsidRDefault="008F1ED9" w:rsidP="005E03E4">
            <w:pPr>
              <w:jc w:val="center"/>
            </w:pPr>
            <w:r w:rsidRPr="002A0F41">
              <w:t>Категория 1</w:t>
            </w:r>
          </w:p>
          <w:p w:rsidR="008F1ED9" w:rsidRDefault="008F1ED9" w:rsidP="005E03E4">
            <w:pPr>
              <w:jc w:val="center"/>
            </w:pPr>
            <w:r w:rsidRPr="002A0F41">
              <w:t>Кожзам</w:t>
            </w:r>
            <w:r>
              <w:t>.</w:t>
            </w:r>
          </w:p>
          <w:p w:rsidR="008F1ED9" w:rsidRPr="002A0F41" w:rsidRDefault="008F1ED9" w:rsidP="00685D31">
            <w:pPr>
              <w:jc w:val="center"/>
            </w:pPr>
            <w:r>
              <w:t>чёрный</w:t>
            </w:r>
          </w:p>
        </w:tc>
        <w:tc>
          <w:tcPr>
            <w:tcW w:w="1592" w:type="dxa"/>
            <w:gridSpan w:val="3"/>
            <w:shd w:val="clear" w:color="auto" w:fill="auto"/>
          </w:tcPr>
          <w:p w:rsidR="008F1ED9" w:rsidRDefault="008F1ED9" w:rsidP="005E03E4">
            <w:pPr>
              <w:jc w:val="center"/>
            </w:pPr>
            <w:r>
              <w:t>Категория 2</w:t>
            </w:r>
          </w:p>
          <w:p w:rsidR="008F1ED9" w:rsidRDefault="008F1ED9" w:rsidP="005E03E4">
            <w:pPr>
              <w:jc w:val="center"/>
            </w:pPr>
            <w:r>
              <w:t>Кожзам.</w:t>
            </w:r>
          </w:p>
          <w:p w:rsidR="008F1ED9" w:rsidRPr="002A0F41" w:rsidRDefault="008F1ED9" w:rsidP="005E03E4">
            <w:pPr>
              <w:jc w:val="center"/>
            </w:pPr>
            <w:r>
              <w:t>цветной</w:t>
            </w:r>
          </w:p>
        </w:tc>
        <w:tc>
          <w:tcPr>
            <w:tcW w:w="1701" w:type="dxa"/>
            <w:gridSpan w:val="2"/>
          </w:tcPr>
          <w:p w:rsidR="008F1ED9" w:rsidRDefault="008F1ED9" w:rsidP="005E03E4">
            <w:pPr>
              <w:jc w:val="center"/>
            </w:pPr>
            <w:r>
              <w:t>Категория 3</w:t>
            </w:r>
          </w:p>
          <w:p w:rsidR="008F1ED9" w:rsidRDefault="008F1ED9" w:rsidP="005E03E4">
            <w:pPr>
              <w:jc w:val="center"/>
            </w:pPr>
            <w:r>
              <w:t>«Эко кожа» чёрная</w:t>
            </w:r>
          </w:p>
        </w:tc>
        <w:tc>
          <w:tcPr>
            <w:tcW w:w="1701" w:type="dxa"/>
            <w:gridSpan w:val="2"/>
          </w:tcPr>
          <w:p w:rsidR="008F1ED9" w:rsidRDefault="008F1ED9" w:rsidP="005E03E4">
            <w:pPr>
              <w:jc w:val="center"/>
            </w:pPr>
            <w:r>
              <w:t>Категория 4</w:t>
            </w:r>
          </w:p>
          <w:p w:rsidR="008F1ED9" w:rsidRDefault="008F1ED9" w:rsidP="005E03E4">
            <w:pPr>
              <w:jc w:val="center"/>
            </w:pPr>
            <w:r>
              <w:t>«Эко кожа» цветная</w:t>
            </w:r>
          </w:p>
        </w:tc>
      </w:tr>
      <w:tr w:rsidR="008F1ED9" w:rsidRPr="002A0F41" w:rsidTr="00A30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8F1ED9" w:rsidRPr="00D44805" w:rsidRDefault="008F1ED9" w:rsidP="005E03E4">
            <w:pPr>
              <w:rPr>
                <w:i/>
              </w:rPr>
            </w:pPr>
            <w:r w:rsidRPr="00D44805">
              <w:rPr>
                <w:i/>
              </w:rPr>
              <w:t>Модификации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F1ED9" w:rsidRPr="002A0F41" w:rsidRDefault="008F1ED9" w:rsidP="005E03E4"/>
        </w:tc>
        <w:tc>
          <w:tcPr>
            <w:tcW w:w="1592" w:type="dxa"/>
            <w:gridSpan w:val="3"/>
            <w:shd w:val="clear" w:color="auto" w:fill="auto"/>
          </w:tcPr>
          <w:p w:rsidR="008F1ED9" w:rsidRPr="002A0F41" w:rsidRDefault="008F1ED9" w:rsidP="005E03E4"/>
        </w:tc>
        <w:tc>
          <w:tcPr>
            <w:tcW w:w="1701" w:type="dxa"/>
            <w:gridSpan w:val="2"/>
          </w:tcPr>
          <w:p w:rsidR="008F1ED9" w:rsidRPr="002A0F41" w:rsidRDefault="008F1ED9" w:rsidP="005E03E4"/>
        </w:tc>
        <w:tc>
          <w:tcPr>
            <w:tcW w:w="1701" w:type="dxa"/>
            <w:gridSpan w:val="2"/>
          </w:tcPr>
          <w:p w:rsidR="008F1ED9" w:rsidRPr="002A0F41" w:rsidRDefault="008F1ED9" w:rsidP="005E03E4"/>
        </w:tc>
      </w:tr>
      <w:tr w:rsidR="008F1ED9" w:rsidRPr="00685D31" w:rsidTr="00A30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8F1ED9" w:rsidRPr="00685D31" w:rsidRDefault="008F1ED9" w:rsidP="005E03E4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685D31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592" w:type="dxa"/>
            <w:gridSpan w:val="3"/>
            <w:shd w:val="clear" w:color="auto" w:fill="auto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3600,00</w:t>
            </w:r>
          </w:p>
        </w:tc>
        <w:tc>
          <w:tcPr>
            <w:tcW w:w="1701" w:type="dxa"/>
            <w:gridSpan w:val="2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3800,00</w:t>
            </w:r>
          </w:p>
        </w:tc>
        <w:tc>
          <w:tcPr>
            <w:tcW w:w="1701" w:type="dxa"/>
            <w:gridSpan w:val="2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  <w:r w:rsidR="00A12122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</w:tr>
      <w:tr w:rsidR="008F1ED9" w:rsidRPr="00685D31" w:rsidTr="00A30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8F1ED9" w:rsidRPr="00685D31" w:rsidRDefault="008F1ED9" w:rsidP="005E03E4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>II</w:t>
            </w:r>
            <w:r w:rsidRPr="00685D31">
              <w:rPr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="002042EB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592" w:type="dxa"/>
            <w:gridSpan w:val="3"/>
            <w:shd w:val="clear" w:color="auto" w:fill="auto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2042EB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  <w:r w:rsidR="00A12122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A12122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</w:tr>
      <w:tr w:rsidR="008F1ED9" w:rsidRPr="00685D31" w:rsidTr="00A30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8F1ED9" w:rsidRPr="00685D31" w:rsidRDefault="008F1ED9" w:rsidP="005E03E4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>III</w:t>
            </w:r>
            <w:r w:rsidRPr="00685D31">
              <w:rPr>
                <w:b/>
                <w:sz w:val="28"/>
                <w:szCs w:val="28"/>
              </w:rPr>
              <w:t xml:space="preserve"> «Металлик»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  <w:r w:rsidR="002042EB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592" w:type="dxa"/>
            <w:gridSpan w:val="3"/>
            <w:shd w:val="clear" w:color="auto" w:fill="auto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="002042EB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A12122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  <w:r w:rsidR="00A12122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</w:tr>
    </w:tbl>
    <w:p w:rsidR="008F1ED9" w:rsidRPr="002A0F41" w:rsidRDefault="008F1ED9" w:rsidP="008F1ED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560"/>
        <w:gridCol w:w="1701"/>
        <w:gridCol w:w="1701"/>
        <w:gridCol w:w="1701"/>
      </w:tblGrid>
      <w:tr w:rsidR="008F1ED9" w:rsidRPr="002A0F41" w:rsidTr="00685D31">
        <w:trPr>
          <w:trHeight w:val="215"/>
        </w:trPr>
        <w:tc>
          <w:tcPr>
            <w:tcW w:w="2268" w:type="dxa"/>
          </w:tcPr>
          <w:p w:rsidR="008F1ED9" w:rsidRPr="002A0F41" w:rsidRDefault="008F1ED9" w:rsidP="005E03E4">
            <w:pPr>
              <w:jc w:val="center"/>
            </w:pPr>
            <w:r w:rsidRPr="002A0F41">
              <w:t>Модель</w:t>
            </w:r>
          </w:p>
          <w:p w:rsidR="008F1ED9" w:rsidRPr="002A0F41" w:rsidRDefault="008F1ED9" w:rsidP="005E03E4">
            <w:pPr>
              <w:jc w:val="center"/>
            </w:pPr>
            <w:r w:rsidRPr="002A0F41">
              <w:t xml:space="preserve">Скамейка </w:t>
            </w:r>
            <w:r w:rsidR="00093D6A">
              <w:t>гардеробная</w:t>
            </w:r>
          </w:p>
          <w:p w:rsidR="008F1ED9" w:rsidRPr="00685D31" w:rsidRDefault="008F1ED9" w:rsidP="005E03E4">
            <w:pPr>
              <w:jc w:val="center"/>
              <w:rPr>
                <w:b/>
                <w:color w:val="FF0000"/>
                <w:lang w:val="en-US"/>
              </w:rPr>
            </w:pPr>
            <w:r w:rsidRPr="00685D31">
              <w:rPr>
                <w:b/>
                <w:color w:val="FF0000"/>
              </w:rPr>
              <w:t xml:space="preserve">трехместная </w:t>
            </w:r>
          </w:p>
        </w:tc>
        <w:tc>
          <w:tcPr>
            <w:tcW w:w="1560" w:type="dxa"/>
            <w:shd w:val="clear" w:color="auto" w:fill="auto"/>
          </w:tcPr>
          <w:p w:rsidR="008F1ED9" w:rsidRDefault="008F1ED9" w:rsidP="005E03E4">
            <w:pPr>
              <w:jc w:val="center"/>
            </w:pPr>
            <w:r>
              <w:t>Категория 1</w:t>
            </w:r>
          </w:p>
          <w:p w:rsidR="008F1ED9" w:rsidRDefault="008F1ED9" w:rsidP="005E03E4">
            <w:pPr>
              <w:jc w:val="center"/>
            </w:pPr>
            <w:r>
              <w:t>Кожзам.</w:t>
            </w:r>
          </w:p>
          <w:p w:rsidR="008F1ED9" w:rsidRPr="002A0F41" w:rsidRDefault="008F1ED9" w:rsidP="005E03E4">
            <w:pPr>
              <w:jc w:val="center"/>
            </w:pPr>
            <w:r>
              <w:t>чёрный</w:t>
            </w:r>
          </w:p>
        </w:tc>
        <w:tc>
          <w:tcPr>
            <w:tcW w:w="1701" w:type="dxa"/>
            <w:shd w:val="clear" w:color="auto" w:fill="auto"/>
          </w:tcPr>
          <w:p w:rsidR="008F1ED9" w:rsidRDefault="008F1ED9" w:rsidP="005E03E4">
            <w:pPr>
              <w:jc w:val="center"/>
            </w:pPr>
            <w:r>
              <w:t>Категория 2</w:t>
            </w:r>
          </w:p>
          <w:p w:rsidR="008F1ED9" w:rsidRDefault="008F1ED9" w:rsidP="005E03E4">
            <w:pPr>
              <w:jc w:val="center"/>
            </w:pPr>
            <w:r>
              <w:t>Кожзам.</w:t>
            </w:r>
          </w:p>
          <w:p w:rsidR="008F1ED9" w:rsidRPr="002A0F41" w:rsidRDefault="008F1ED9" w:rsidP="005E03E4">
            <w:pPr>
              <w:jc w:val="center"/>
            </w:pPr>
            <w:r>
              <w:t>цветной</w:t>
            </w:r>
          </w:p>
        </w:tc>
        <w:tc>
          <w:tcPr>
            <w:tcW w:w="1701" w:type="dxa"/>
          </w:tcPr>
          <w:p w:rsidR="008F1ED9" w:rsidRDefault="008F1ED9" w:rsidP="005E03E4">
            <w:pPr>
              <w:jc w:val="center"/>
            </w:pPr>
            <w:r>
              <w:t>Категория 3</w:t>
            </w:r>
          </w:p>
          <w:p w:rsidR="008F1ED9" w:rsidRDefault="008F1ED9" w:rsidP="005E03E4">
            <w:pPr>
              <w:jc w:val="center"/>
            </w:pPr>
            <w:r>
              <w:t>«Эко кожа» чёрная</w:t>
            </w:r>
          </w:p>
        </w:tc>
        <w:tc>
          <w:tcPr>
            <w:tcW w:w="1701" w:type="dxa"/>
          </w:tcPr>
          <w:p w:rsidR="008F1ED9" w:rsidRDefault="008F1ED9" w:rsidP="005E03E4">
            <w:pPr>
              <w:jc w:val="center"/>
            </w:pPr>
            <w:r>
              <w:t>Категория 4</w:t>
            </w:r>
          </w:p>
          <w:p w:rsidR="008F1ED9" w:rsidRDefault="008F1ED9" w:rsidP="005E03E4">
            <w:pPr>
              <w:jc w:val="center"/>
            </w:pPr>
            <w:r>
              <w:t>«Эко кожа» цветная</w:t>
            </w:r>
          </w:p>
        </w:tc>
      </w:tr>
      <w:tr w:rsidR="008F1ED9" w:rsidRPr="002A0F41" w:rsidTr="00685D31">
        <w:trPr>
          <w:trHeight w:val="215"/>
        </w:trPr>
        <w:tc>
          <w:tcPr>
            <w:tcW w:w="2268" w:type="dxa"/>
          </w:tcPr>
          <w:p w:rsidR="008F1ED9" w:rsidRPr="00D44805" w:rsidRDefault="008F1ED9" w:rsidP="005E03E4">
            <w:pPr>
              <w:rPr>
                <w:i/>
              </w:rPr>
            </w:pPr>
            <w:r w:rsidRPr="00D44805">
              <w:rPr>
                <w:i/>
              </w:rPr>
              <w:t>Модификации</w:t>
            </w:r>
          </w:p>
        </w:tc>
        <w:tc>
          <w:tcPr>
            <w:tcW w:w="1560" w:type="dxa"/>
            <w:shd w:val="clear" w:color="auto" w:fill="auto"/>
          </w:tcPr>
          <w:p w:rsidR="008F1ED9" w:rsidRPr="002A0F41" w:rsidRDefault="008F1ED9" w:rsidP="005E03E4"/>
        </w:tc>
        <w:tc>
          <w:tcPr>
            <w:tcW w:w="1701" w:type="dxa"/>
            <w:shd w:val="clear" w:color="auto" w:fill="auto"/>
          </w:tcPr>
          <w:p w:rsidR="008F1ED9" w:rsidRPr="002A0F41" w:rsidRDefault="008F1ED9" w:rsidP="005E03E4"/>
        </w:tc>
        <w:tc>
          <w:tcPr>
            <w:tcW w:w="1701" w:type="dxa"/>
          </w:tcPr>
          <w:p w:rsidR="008F1ED9" w:rsidRPr="002A0F41" w:rsidRDefault="008F1ED9" w:rsidP="005E03E4"/>
        </w:tc>
        <w:tc>
          <w:tcPr>
            <w:tcW w:w="1701" w:type="dxa"/>
          </w:tcPr>
          <w:p w:rsidR="008F1ED9" w:rsidRPr="002A0F41" w:rsidRDefault="008F1ED9" w:rsidP="005E03E4"/>
        </w:tc>
      </w:tr>
      <w:tr w:rsidR="008F1ED9" w:rsidRPr="00685D31" w:rsidTr="00685D31">
        <w:trPr>
          <w:trHeight w:val="215"/>
        </w:trPr>
        <w:tc>
          <w:tcPr>
            <w:tcW w:w="2268" w:type="dxa"/>
          </w:tcPr>
          <w:p w:rsidR="008F1ED9" w:rsidRPr="00685D31" w:rsidRDefault="008F1ED9" w:rsidP="005E03E4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685D31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1560" w:type="dxa"/>
            <w:shd w:val="clear" w:color="auto" w:fill="auto"/>
          </w:tcPr>
          <w:p w:rsidR="008F1ED9" w:rsidRPr="00E5326E" w:rsidRDefault="004928F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F002F">
              <w:rPr>
                <w:b/>
                <w:sz w:val="28"/>
                <w:szCs w:val="28"/>
              </w:rPr>
              <w:t>7</w:t>
            </w:r>
            <w:r w:rsidR="00F81067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8F1ED9" w:rsidRPr="00E5326E" w:rsidRDefault="004928F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F002F">
              <w:rPr>
                <w:b/>
                <w:sz w:val="28"/>
                <w:szCs w:val="28"/>
              </w:rPr>
              <w:t>8</w:t>
            </w:r>
            <w:r w:rsidR="00F81067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="00F81067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  <w:r w:rsidR="00F81067">
              <w:rPr>
                <w:b/>
                <w:sz w:val="28"/>
                <w:szCs w:val="28"/>
              </w:rPr>
              <w:t>00,00</w:t>
            </w:r>
          </w:p>
        </w:tc>
      </w:tr>
      <w:tr w:rsidR="008F1ED9" w:rsidRPr="00685D31" w:rsidTr="00685D31">
        <w:trPr>
          <w:trHeight w:val="215"/>
        </w:trPr>
        <w:tc>
          <w:tcPr>
            <w:tcW w:w="2268" w:type="dxa"/>
          </w:tcPr>
          <w:p w:rsidR="008F1ED9" w:rsidRPr="00685D31" w:rsidRDefault="008F1ED9" w:rsidP="005E03E4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>II</w:t>
            </w:r>
            <w:r w:rsidRPr="00685D31">
              <w:rPr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1560" w:type="dxa"/>
            <w:shd w:val="clear" w:color="auto" w:fill="auto"/>
          </w:tcPr>
          <w:p w:rsidR="008F1ED9" w:rsidRPr="00E5326E" w:rsidRDefault="004928F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F002F">
              <w:rPr>
                <w:b/>
                <w:sz w:val="28"/>
                <w:szCs w:val="28"/>
              </w:rPr>
              <w:t>8</w:t>
            </w:r>
            <w:r w:rsidR="00F81067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8F1ED9" w:rsidRPr="00E5326E" w:rsidRDefault="004928F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F002F">
              <w:rPr>
                <w:b/>
                <w:sz w:val="28"/>
                <w:szCs w:val="28"/>
              </w:rPr>
              <w:t>9</w:t>
            </w:r>
            <w:r w:rsidR="00F81067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  <w:r w:rsidR="00F81067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  <w:r w:rsidR="00F81067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</w:tr>
      <w:tr w:rsidR="008F1ED9" w:rsidRPr="00685D31" w:rsidTr="00685D31">
        <w:trPr>
          <w:trHeight w:val="215"/>
        </w:trPr>
        <w:tc>
          <w:tcPr>
            <w:tcW w:w="2268" w:type="dxa"/>
          </w:tcPr>
          <w:p w:rsidR="008F1ED9" w:rsidRPr="00685D31" w:rsidRDefault="008F1ED9" w:rsidP="005E03E4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>III</w:t>
            </w:r>
            <w:r w:rsidRPr="00685D31">
              <w:rPr>
                <w:b/>
                <w:sz w:val="28"/>
                <w:szCs w:val="28"/>
              </w:rPr>
              <w:t xml:space="preserve"> «Металлик»</w:t>
            </w:r>
          </w:p>
        </w:tc>
        <w:tc>
          <w:tcPr>
            <w:tcW w:w="1560" w:type="dxa"/>
            <w:shd w:val="clear" w:color="auto" w:fill="auto"/>
          </w:tcPr>
          <w:p w:rsidR="008F1ED9" w:rsidRPr="00E5326E" w:rsidRDefault="004928F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F002F">
              <w:rPr>
                <w:b/>
                <w:sz w:val="28"/>
                <w:szCs w:val="28"/>
              </w:rPr>
              <w:t>9</w:t>
            </w:r>
            <w:r w:rsidR="00F81067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  <w:r w:rsidR="00F81067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F1ED9" w:rsidRPr="00E5326E" w:rsidRDefault="001F002F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  <w:r w:rsidR="00F81067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F1ED9" w:rsidRPr="00E5326E" w:rsidRDefault="001F002F" w:rsidP="00E532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  <w:r w:rsidR="00F81067">
              <w:rPr>
                <w:b/>
                <w:sz w:val="28"/>
                <w:szCs w:val="28"/>
              </w:rPr>
              <w:t>00</w:t>
            </w:r>
            <w:r w:rsidR="008F1ED9" w:rsidRPr="00E5326E">
              <w:rPr>
                <w:b/>
                <w:sz w:val="28"/>
                <w:szCs w:val="28"/>
              </w:rPr>
              <w:t>,00</w:t>
            </w:r>
          </w:p>
        </w:tc>
      </w:tr>
    </w:tbl>
    <w:p w:rsidR="00A3001D" w:rsidRDefault="00A3001D">
      <w:pPr>
        <w:rPr>
          <w:sz w:val="20"/>
          <w:szCs w:val="20"/>
        </w:rPr>
      </w:pPr>
    </w:p>
    <w:p w:rsidR="00A3001D" w:rsidRDefault="00A3001D">
      <w:pPr>
        <w:rPr>
          <w:sz w:val="20"/>
          <w:szCs w:val="20"/>
        </w:rPr>
      </w:pPr>
    </w:p>
    <w:p w:rsidR="001D3792" w:rsidRPr="00C614F7" w:rsidRDefault="001D3792" w:rsidP="001D3792">
      <w:pPr>
        <w:rPr>
          <w:rFonts w:ascii="Arial Narrow" w:hAnsi="Arial Narrow" w:cs="Arial"/>
          <w:b/>
          <w:bCs/>
          <w:sz w:val="28"/>
          <w:szCs w:val="28"/>
        </w:rPr>
      </w:pPr>
      <w:r w:rsidRPr="00C614F7">
        <w:rPr>
          <w:rFonts w:ascii="Arial Narrow" w:hAnsi="Arial Narrow" w:cs="Arial"/>
          <w:b/>
          <w:bCs/>
          <w:sz w:val="28"/>
          <w:szCs w:val="28"/>
        </w:rPr>
        <w:t xml:space="preserve">Цены указаны в рублях, с учетом НДС </w:t>
      </w:r>
    </w:p>
    <w:p w:rsidR="001D3792" w:rsidRPr="00C614F7" w:rsidRDefault="001D3792" w:rsidP="001D3792">
      <w:pPr>
        <w:rPr>
          <w:rFonts w:ascii="Arial Narrow" w:hAnsi="Arial Narrow" w:cs="Arial"/>
          <w:b/>
          <w:bCs/>
          <w:sz w:val="28"/>
          <w:szCs w:val="28"/>
        </w:rPr>
      </w:pPr>
      <w:r w:rsidRPr="00C614F7">
        <w:rPr>
          <w:rFonts w:ascii="Arial Narrow" w:hAnsi="Arial Narrow" w:cs="Arial"/>
          <w:b/>
          <w:bCs/>
          <w:sz w:val="28"/>
          <w:szCs w:val="28"/>
        </w:rPr>
        <w:t>Система скидок      50000-100000   руб.    1%</w:t>
      </w:r>
    </w:p>
    <w:p w:rsidR="001D3792" w:rsidRPr="00C614F7" w:rsidRDefault="001D3792" w:rsidP="001D3792">
      <w:pPr>
        <w:rPr>
          <w:rFonts w:ascii="Arial Narrow" w:hAnsi="Arial Narrow" w:cs="Arial"/>
          <w:b/>
          <w:bCs/>
          <w:sz w:val="28"/>
          <w:szCs w:val="28"/>
        </w:rPr>
      </w:pPr>
      <w:r w:rsidRPr="00C614F7">
        <w:rPr>
          <w:rFonts w:ascii="Arial Narrow" w:hAnsi="Arial Narrow" w:cs="Arial"/>
          <w:b/>
          <w:bCs/>
          <w:sz w:val="28"/>
          <w:szCs w:val="28"/>
        </w:rPr>
        <w:t xml:space="preserve">                                  100000-150000  руб.    2%</w:t>
      </w:r>
    </w:p>
    <w:p w:rsidR="001D3792" w:rsidRPr="00C614F7" w:rsidRDefault="001D3792" w:rsidP="001D3792">
      <w:pPr>
        <w:rPr>
          <w:rFonts w:ascii="Arial Narrow" w:hAnsi="Arial Narrow" w:cs="Arial"/>
          <w:b/>
          <w:bCs/>
          <w:sz w:val="28"/>
          <w:szCs w:val="28"/>
        </w:rPr>
      </w:pPr>
      <w:r w:rsidRPr="00C614F7">
        <w:rPr>
          <w:rFonts w:ascii="Arial Narrow" w:hAnsi="Arial Narrow" w:cs="Arial"/>
          <w:b/>
          <w:bCs/>
          <w:sz w:val="28"/>
          <w:szCs w:val="28"/>
        </w:rPr>
        <w:t xml:space="preserve">                                  150000-200000  руб.    3%</w:t>
      </w:r>
    </w:p>
    <w:p w:rsidR="001D3792" w:rsidRPr="00C614F7" w:rsidRDefault="001D3792" w:rsidP="001D3792">
      <w:pPr>
        <w:rPr>
          <w:rFonts w:ascii="Arial Narrow" w:hAnsi="Arial Narrow" w:cs="Arial"/>
          <w:b/>
          <w:bCs/>
          <w:sz w:val="28"/>
          <w:szCs w:val="28"/>
        </w:rPr>
      </w:pPr>
      <w:r w:rsidRPr="00C614F7">
        <w:rPr>
          <w:rFonts w:ascii="Arial Narrow" w:hAnsi="Arial Narrow" w:cs="Arial"/>
          <w:b/>
          <w:bCs/>
          <w:sz w:val="28"/>
          <w:szCs w:val="28"/>
        </w:rPr>
        <w:t xml:space="preserve">                                   200000-300000 руб.    4%</w:t>
      </w:r>
      <w:r w:rsidRPr="00C614F7">
        <w:rPr>
          <w:rFonts w:ascii="Arial Narrow" w:hAnsi="Arial Narrow" w:cs="Arial"/>
          <w:b/>
          <w:bCs/>
          <w:sz w:val="28"/>
          <w:szCs w:val="28"/>
        </w:rPr>
        <w:tab/>
      </w:r>
    </w:p>
    <w:p w:rsidR="001D3792" w:rsidRPr="00C614F7" w:rsidRDefault="001D3792" w:rsidP="001D3792">
      <w:pPr>
        <w:rPr>
          <w:rFonts w:ascii="Arial Narrow" w:hAnsi="Arial Narrow" w:cs="Arial"/>
          <w:b/>
          <w:bCs/>
          <w:sz w:val="28"/>
          <w:szCs w:val="28"/>
        </w:rPr>
      </w:pPr>
      <w:r w:rsidRPr="00C614F7">
        <w:rPr>
          <w:rFonts w:ascii="Arial Narrow" w:hAnsi="Arial Narrow" w:cs="Arial"/>
          <w:b/>
          <w:bCs/>
          <w:sz w:val="28"/>
          <w:szCs w:val="28"/>
        </w:rPr>
        <w:t xml:space="preserve">                                  свыше 300000 руб.    5%</w:t>
      </w:r>
    </w:p>
    <w:p w:rsidR="001D3792" w:rsidRPr="00ED47D2" w:rsidRDefault="001D3792" w:rsidP="001D3792">
      <w:pPr>
        <w:rPr>
          <w:rFonts w:ascii="Arial Narrow" w:hAnsi="Arial Narrow"/>
          <w:b/>
          <w:sz w:val="28"/>
          <w:szCs w:val="28"/>
        </w:rPr>
      </w:pPr>
      <w:r w:rsidRPr="00C614F7">
        <w:rPr>
          <w:rFonts w:ascii="Arial Narrow" w:hAnsi="Arial Narrow"/>
          <w:b/>
          <w:sz w:val="28"/>
          <w:szCs w:val="28"/>
        </w:rPr>
        <w:t xml:space="preserve">Категории обивочных материалов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354"/>
        <w:gridCol w:w="5206"/>
      </w:tblGrid>
      <w:tr w:rsidR="001D3792" w:rsidRPr="00C614F7" w:rsidTr="00907DCC">
        <w:trPr>
          <w:trHeight w:val="180"/>
        </w:trPr>
        <w:tc>
          <w:tcPr>
            <w:tcW w:w="1980" w:type="dxa"/>
          </w:tcPr>
          <w:p w:rsidR="001D3792" w:rsidRPr="00E65667" w:rsidRDefault="001D3792" w:rsidP="00E65667">
            <w:pPr>
              <w:jc w:val="center"/>
              <w:rPr>
                <w:rFonts w:ascii="Arial Narrow" w:hAnsi="Arial Narrow"/>
                <w:b/>
              </w:rPr>
            </w:pPr>
            <w:r w:rsidRPr="00E65667">
              <w:rPr>
                <w:rFonts w:ascii="Arial Narrow" w:hAnsi="Arial Narrow"/>
                <w:b/>
              </w:rPr>
              <w:t>Номер</w:t>
            </w:r>
          </w:p>
          <w:p w:rsidR="001D3792" w:rsidRPr="00E65667" w:rsidRDefault="001D3792" w:rsidP="00E65667">
            <w:pPr>
              <w:jc w:val="center"/>
              <w:rPr>
                <w:rFonts w:ascii="Arial Narrow" w:hAnsi="Arial Narrow"/>
                <w:b/>
              </w:rPr>
            </w:pPr>
            <w:r w:rsidRPr="00E65667">
              <w:rPr>
                <w:rFonts w:ascii="Arial Narrow" w:hAnsi="Arial Narrow"/>
                <w:b/>
              </w:rPr>
              <w:t>категории</w:t>
            </w:r>
          </w:p>
        </w:tc>
        <w:tc>
          <w:tcPr>
            <w:tcW w:w="2354" w:type="dxa"/>
            <w:shd w:val="clear" w:color="auto" w:fill="auto"/>
          </w:tcPr>
          <w:p w:rsidR="001D3792" w:rsidRPr="00E65667" w:rsidRDefault="001D3792" w:rsidP="00E65667">
            <w:pPr>
              <w:jc w:val="center"/>
              <w:rPr>
                <w:rFonts w:ascii="Arial Narrow" w:hAnsi="Arial Narrow"/>
                <w:b/>
              </w:rPr>
            </w:pPr>
            <w:r w:rsidRPr="00E65667">
              <w:rPr>
                <w:rFonts w:ascii="Arial Narrow" w:hAnsi="Arial Narrow"/>
                <w:b/>
              </w:rPr>
              <w:t>Наименование категории</w:t>
            </w:r>
          </w:p>
        </w:tc>
        <w:tc>
          <w:tcPr>
            <w:tcW w:w="5206" w:type="dxa"/>
            <w:shd w:val="clear" w:color="auto" w:fill="auto"/>
          </w:tcPr>
          <w:p w:rsidR="001D3792" w:rsidRPr="00E65667" w:rsidRDefault="001D3792" w:rsidP="00E65667">
            <w:pPr>
              <w:jc w:val="center"/>
              <w:rPr>
                <w:rFonts w:ascii="Arial Narrow" w:hAnsi="Arial Narrow"/>
                <w:b/>
              </w:rPr>
            </w:pPr>
            <w:r w:rsidRPr="00E65667">
              <w:rPr>
                <w:rFonts w:ascii="Arial Narrow" w:hAnsi="Arial Narrow"/>
                <w:b/>
              </w:rPr>
              <w:t>Материал</w:t>
            </w:r>
          </w:p>
        </w:tc>
      </w:tr>
      <w:tr w:rsidR="001D3792" w:rsidRPr="00C614F7" w:rsidTr="00907DCC">
        <w:trPr>
          <w:trHeight w:val="180"/>
        </w:trPr>
        <w:tc>
          <w:tcPr>
            <w:tcW w:w="1980" w:type="dxa"/>
          </w:tcPr>
          <w:p w:rsidR="001D3792" w:rsidRPr="00C614F7" w:rsidRDefault="001D3792" w:rsidP="00907DCC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C614F7">
              <w:rPr>
                <w:rFonts w:ascii="Arial Narrow" w:hAnsi="Arial Narrow"/>
                <w:sz w:val="32"/>
                <w:szCs w:val="32"/>
              </w:rPr>
              <w:t>1</w:t>
            </w:r>
          </w:p>
        </w:tc>
        <w:tc>
          <w:tcPr>
            <w:tcW w:w="2354" w:type="dxa"/>
            <w:shd w:val="clear" w:color="auto" w:fill="auto"/>
          </w:tcPr>
          <w:p w:rsidR="001D3792" w:rsidRPr="00ED47D2" w:rsidRDefault="001D3792" w:rsidP="00907DCC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ED47D2">
              <w:rPr>
                <w:rFonts w:ascii="Arial Narrow" w:hAnsi="Arial Narrow"/>
                <w:b/>
                <w:sz w:val="28"/>
                <w:szCs w:val="28"/>
              </w:rPr>
              <w:t>Кожзаменитель</w:t>
            </w:r>
          </w:p>
        </w:tc>
        <w:tc>
          <w:tcPr>
            <w:tcW w:w="5206" w:type="dxa"/>
            <w:shd w:val="clear" w:color="auto" w:fill="auto"/>
          </w:tcPr>
          <w:p w:rsidR="001D3792" w:rsidRPr="00ED47D2" w:rsidRDefault="001D3792" w:rsidP="00907DCC">
            <w:pPr>
              <w:rPr>
                <w:rFonts w:ascii="Arial Narrow" w:hAnsi="Arial Narrow"/>
              </w:rPr>
            </w:pPr>
            <w:r w:rsidRPr="00ED47D2">
              <w:rPr>
                <w:rFonts w:ascii="Arial Narrow" w:hAnsi="Arial Narrow"/>
              </w:rPr>
              <w:t>Кожзаменитель чёрный.</w:t>
            </w:r>
          </w:p>
        </w:tc>
      </w:tr>
      <w:tr w:rsidR="001D3792" w:rsidRPr="00C614F7" w:rsidTr="00907DCC">
        <w:trPr>
          <w:trHeight w:val="180"/>
        </w:trPr>
        <w:tc>
          <w:tcPr>
            <w:tcW w:w="1980" w:type="dxa"/>
          </w:tcPr>
          <w:p w:rsidR="001D3792" w:rsidRPr="00C614F7" w:rsidRDefault="001D3792" w:rsidP="00907DCC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C614F7">
              <w:rPr>
                <w:rFonts w:ascii="Arial Narrow" w:hAnsi="Arial Narrow"/>
                <w:sz w:val="32"/>
                <w:szCs w:val="32"/>
              </w:rPr>
              <w:t>2</w:t>
            </w:r>
          </w:p>
        </w:tc>
        <w:tc>
          <w:tcPr>
            <w:tcW w:w="2354" w:type="dxa"/>
            <w:shd w:val="clear" w:color="auto" w:fill="auto"/>
          </w:tcPr>
          <w:p w:rsidR="001D3792" w:rsidRPr="00ED47D2" w:rsidRDefault="001D3792" w:rsidP="00907DCC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ED47D2">
              <w:rPr>
                <w:rFonts w:ascii="Arial Narrow" w:hAnsi="Arial Narrow"/>
                <w:b/>
                <w:sz w:val="28"/>
                <w:szCs w:val="28"/>
              </w:rPr>
              <w:t>Кожзаменитель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цветной</w:t>
            </w:r>
          </w:p>
        </w:tc>
        <w:tc>
          <w:tcPr>
            <w:tcW w:w="5206" w:type="dxa"/>
            <w:shd w:val="clear" w:color="auto" w:fill="auto"/>
          </w:tcPr>
          <w:p w:rsidR="001D3792" w:rsidRPr="00ED47D2" w:rsidRDefault="001D3792" w:rsidP="00907DCC">
            <w:pPr>
              <w:rPr>
                <w:rFonts w:ascii="Arial Narrow" w:hAnsi="Arial Narrow"/>
              </w:rPr>
            </w:pPr>
            <w:r w:rsidRPr="00ED47D2">
              <w:rPr>
                <w:rFonts w:ascii="Arial Narrow" w:hAnsi="Arial Narrow"/>
              </w:rPr>
              <w:t>Кожзаменитель различных расцветок, кроме чёрного.</w:t>
            </w:r>
          </w:p>
        </w:tc>
      </w:tr>
      <w:tr w:rsidR="001D3792" w:rsidRPr="00C614F7" w:rsidTr="00907DCC">
        <w:trPr>
          <w:trHeight w:val="180"/>
        </w:trPr>
        <w:tc>
          <w:tcPr>
            <w:tcW w:w="1980" w:type="dxa"/>
          </w:tcPr>
          <w:p w:rsidR="001D3792" w:rsidRPr="00C614F7" w:rsidRDefault="001D3792" w:rsidP="00907DCC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C614F7">
              <w:rPr>
                <w:rFonts w:ascii="Arial Narrow" w:hAnsi="Arial Narrow"/>
                <w:sz w:val="32"/>
                <w:szCs w:val="32"/>
              </w:rPr>
              <w:t>3</w:t>
            </w:r>
          </w:p>
        </w:tc>
        <w:tc>
          <w:tcPr>
            <w:tcW w:w="2354" w:type="dxa"/>
            <w:shd w:val="clear" w:color="auto" w:fill="auto"/>
          </w:tcPr>
          <w:p w:rsidR="001D3792" w:rsidRPr="00ED47D2" w:rsidRDefault="001D3792" w:rsidP="00907DCC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ED47D2">
              <w:rPr>
                <w:rFonts w:ascii="Arial Narrow" w:hAnsi="Arial Narrow"/>
                <w:b/>
                <w:sz w:val="28"/>
                <w:szCs w:val="28"/>
              </w:rPr>
              <w:t>Эко кожа</w:t>
            </w:r>
          </w:p>
        </w:tc>
        <w:tc>
          <w:tcPr>
            <w:tcW w:w="5206" w:type="dxa"/>
            <w:shd w:val="clear" w:color="auto" w:fill="auto"/>
          </w:tcPr>
          <w:p w:rsidR="001D3792" w:rsidRPr="00ED47D2" w:rsidRDefault="001D3792" w:rsidP="00907DCC">
            <w:pPr>
              <w:rPr>
                <w:rFonts w:ascii="Arial Narrow" w:hAnsi="Arial Narrow"/>
              </w:rPr>
            </w:pPr>
            <w:r w:rsidRPr="00ED47D2">
              <w:rPr>
                <w:rFonts w:ascii="Arial Narrow" w:hAnsi="Arial Narrow"/>
              </w:rPr>
              <w:t>Эко кожа чёрная.</w:t>
            </w:r>
          </w:p>
        </w:tc>
      </w:tr>
      <w:tr w:rsidR="001D3792" w:rsidRPr="00C614F7" w:rsidTr="00907DCC">
        <w:trPr>
          <w:trHeight w:val="180"/>
        </w:trPr>
        <w:tc>
          <w:tcPr>
            <w:tcW w:w="1980" w:type="dxa"/>
          </w:tcPr>
          <w:p w:rsidR="001D3792" w:rsidRPr="00C614F7" w:rsidRDefault="001D3792" w:rsidP="00907DCC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C614F7">
              <w:rPr>
                <w:rFonts w:ascii="Arial Narrow" w:hAnsi="Arial Narrow"/>
                <w:sz w:val="32"/>
                <w:szCs w:val="32"/>
              </w:rPr>
              <w:t>4</w:t>
            </w:r>
          </w:p>
        </w:tc>
        <w:tc>
          <w:tcPr>
            <w:tcW w:w="2354" w:type="dxa"/>
            <w:shd w:val="clear" w:color="auto" w:fill="auto"/>
          </w:tcPr>
          <w:p w:rsidR="001D3792" w:rsidRPr="00ED47D2" w:rsidRDefault="001D3792" w:rsidP="00907DCC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ED47D2">
              <w:rPr>
                <w:rFonts w:ascii="Arial Narrow" w:hAnsi="Arial Narrow"/>
                <w:b/>
                <w:sz w:val="28"/>
                <w:szCs w:val="28"/>
              </w:rPr>
              <w:t>Эко кожа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цветная</w:t>
            </w:r>
          </w:p>
        </w:tc>
        <w:tc>
          <w:tcPr>
            <w:tcW w:w="5206" w:type="dxa"/>
            <w:shd w:val="clear" w:color="auto" w:fill="auto"/>
          </w:tcPr>
          <w:p w:rsidR="001D3792" w:rsidRPr="00ED47D2" w:rsidRDefault="001D3792" w:rsidP="00907DCC">
            <w:pPr>
              <w:rPr>
                <w:rFonts w:ascii="Arial Narrow" w:hAnsi="Arial Narrow"/>
              </w:rPr>
            </w:pPr>
            <w:r w:rsidRPr="00ED47D2">
              <w:rPr>
                <w:rFonts w:ascii="Arial Narrow" w:hAnsi="Arial Narrow"/>
              </w:rPr>
              <w:t>Эко кожа коллекции «ТЕРРА»,  «OREGON», «Манго» различных расцветок, кроме чёрного.</w:t>
            </w:r>
          </w:p>
        </w:tc>
      </w:tr>
    </w:tbl>
    <w:p w:rsidR="001D3792" w:rsidRPr="00C614F7" w:rsidRDefault="001D3792" w:rsidP="001D3792">
      <w:pPr>
        <w:rPr>
          <w:rFonts w:ascii="Arial Narrow" w:hAnsi="Arial Narrow"/>
          <w:sz w:val="32"/>
          <w:szCs w:val="32"/>
        </w:rPr>
      </w:pPr>
    </w:p>
    <w:p w:rsidR="001D3792" w:rsidRPr="00C614F7" w:rsidRDefault="001D3792" w:rsidP="001D3792">
      <w:pPr>
        <w:rPr>
          <w:rFonts w:ascii="Arial Narrow" w:hAnsi="Arial Narrow"/>
          <w:b/>
          <w:sz w:val="32"/>
          <w:szCs w:val="32"/>
          <w:lang w:val="en-US"/>
        </w:rPr>
      </w:pPr>
      <w:r w:rsidRPr="00C614F7">
        <w:rPr>
          <w:rFonts w:ascii="Arial Narrow" w:hAnsi="Arial Narrow"/>
          <w:b/>
          <w:sz w:val="32"/>
          <w:szCs w:val="32"/>
        </w:rPr>
        <w:t>Модификации</w:t>
      </w:r>
    </w:p>
    <w:p w:rsidR="001D3792" w:rsidRPr="00C614F7" w:rsidRDefault="001D3792" w:rsidP="001D3792">
      <w:pPr>
        <w:rPr>
          <w:rFonts w:ascii="Arial Narrow" w:hAnsi="Arial Narrow"/>
          <w:sz w:val="32"/>
          <w:szCs w:val="32"/>
          <w:lang w:val="en-US"/>
        </w:rPr>
      </w:pPr>
    </w:p>
    <w:tbl>
      <w:tblPr>
        <w:tblW w:w="95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7"/>
        <w:gridCol w:w="2325"/>
        <w:gridCol w:w="5220"/>
      </w:tblGrid>
      <w:tr w:rsidR="001D3792" w:rsidRPr="00C614F7" w:rsidTr="00907DCC">
        <w:trPr>
          <w:trHeight w:val="406"/>
        </w:trPr>
        <w:tc>
          <w:tcPr>
            <w:tcW w:w="1997" w:type="dxa"/>
          </w:tcPr>
          <w:p w:rsidR="001D3792" w:rsidRPr="00C614F7" w:rsidRDefault="001D3792" w:rsidP="00907DCC">
            <w:pPr>
              <w:jc w:val="center"/>
              <w:rPr>
                <w:rFonts w:ascii="Arial Narrow" w:hAnsi="Arial Narrow"/>
                <w:sz w:val="32"/>
                <w:szCs w:val="32"/>
                <w:lang w:val="en-US"/>
              </w:rPr>
            </w:pPr>
            <w:r w:rsidRPr="00C614F7">
              <w:rPr>
                <w:rFonts w:ascii="Arial Narrow" w:hAnsi="Arial Narrow"/>
                <w:sz w:val="32"/>
                <w:szCs w:val="32"/>
                <w:lang w:val="en-US"/>
              </w:rPr>
              <w:t>I</w:t>
            </w:r>
          </w:p>
        </w:tc>
        <w:tc>
          <w:tcPr>
            <w:tcW w:w="2325" w:type="dxa"/>
            <w:shd w:val="clear" w:color="auto" w:fill="auto"/>
          </w:tcPr>
          <w:p w:rsidR="001D3792" w:rsidRPr="00C614F7" w:rsidRDefault="001D3792" w:rsidP="00907DCC">
            <w:pPr>
              <w:rPr>
                <w:rFonts w:ascii="Arial Narrow" w:hAnsi="Arial Narrow"/>
                <w:b/>
                <w:sz w:val="32"/>
                <w:szCs w:val="32"/>
              </w:rPr>
            </w:pPr>
            <w:r w:rsidRPr="00C614F7">
              <w:rPr>
                <w:rFonts w:ascii="Arial Narrow" w:hAnsi="Arial Narrow"/>
                <w:b/>
                <w:sz w:val="32"/>
                <w:szCs w:val="32"/>
              </w:rPr>
              <w:t>«Стандарт»</w:t>
            </w:r>
          </w:p>
        </w:tc>
        <w:tc>
          <w:tcPr>
            <w:tcW w:w="5220" w:type="dxa"/>
            <w:shd w:val="clear" w:color="auto" w:fill="auto"/>
          </w:tcPr>
          <w:p w:rsidR="001D3792" w:rsidRPr="00C614F7" w:rsidRDefault="001D3792" w:rsidP="00907DCC">
            <w:pPr>
              <w:rPr>
                <w:rFonts w:ascii="Arial Narrow" w:hAnsi="Arial Narrow"/>
                <w:sz w:val="28"/>
                <w:szCs w:val="28"/>
              </w:rPr>
            </w:pPr>
            <w:r w:rsidRPr="00C614F7">
              <w:rPr>
                <w:rFonts w:ascii="Arial Narrow" w:hAnsi="Arial Narrow"/>
                <w:sz w:val="28"/>
                <w:szCs w:val="28"/>
              </w:rPr>
              <w:t>Порошковая покраска каркаса в черный и белый цвета</w:t>
            </w:r>
          </w:p>
        </w:tc>
      </w:tr>
      <w:tr w:rsidR="001D3792" w:rsidRPr="00C614F7" w:rsidTr="00907DCC">
        <w:trPr>
          <w:trHeight w:val="406"/>
        </w:trPr>
        <w:tc>
          <w:tcPr>
            <w:tcW w:w="1997" w:type="dxa"/>
          </w:tcPr>
          <w:p w:rsidR="001D3792" w:rsidRPr="00C614F7" w:rsidRDefault="001D3792" w:rsidP="00907DCC">
            <w:pPr>
              <w:jc w:val="center"/>
              <w:rPr>
                <w:rFonts w:ascii="Arial Narrow" w:hAnsi="Arial Narrow"/>
                <w:sz w:val="32"/>
                <w:szCs w:val="32"/>
                <w:lang w:val="en-US"/>
              </w:rPr>
            </w:pPr>
            <w:r w:rsidRPr="00C614F7">
              <w:rPr>
                <w:rFonts w:ascii="Arial Narrow" w:hAnsi="Arial Narrow"/>
                <w:sz w:val="32"/>
                <w:szCs w:val="32"/>
                <w:lang w:val="en-US"/>
              </w:rPr>
              <w:t>II</w:t>
            </w:r>
          </w:p>
        </w:tc>
        <w:tc>
          <w:tcPr>
            <w:tcW w:w="2325" w:type="dxa"/>
            <w:shd w:val="clear" w:color="auto" w:fill="auto"/>
          </w:tcPr>
          <w:p w:rsidR="001D3792" w:rsidRPr="00C614F7" w:rsidRDefault="001D3792" w:rsidP="00907DCC">
            <w:pPr>
              <w:rPr>
                <w:rFonts w:ascii="Arial Narrow" w:hAnsi="Arial Narrow"/>
                <w:b/>
                <w:sz w:val="32"/>
                <w:szCs w:val="32"/>
              </w:rPr>
            </w:pPr>
            <w:r w:rsidRPr="00C614F7">
              <w:rPr>
                <w:rFonts w:ascii="Arial Narrow" w:hAnsi="Arial Narrow"/>
                <w:b/>
                <w:sz w:val="32"/>
                <w:szCs w:val="32"/>
              </w:rPr>
              <w:t>«Цветные»</w:t>
            </w:r>
          </w:p>
        </w:tc>
        <w:tc>
          <w:tcPr>
            <w:tcW w:w="5220" w:type="dxa"/>
            <w:shd w:val="clear" w:color="auto" w:fill="auto"/>
          </w:tcPr>
          <w:p w:rsidR="001D3792" w:rsidRPr="00C614F7" w:rsidRDefault="001D3792" w:rsidP="00907DCC">
            <w:pPr>
              <w:rPr>
                <w:rFonts w:ascii="Arial Narrow" w:hAnsi="Arial Narrow"/>
                <w:sz w:val="28"/>
                <w:szCs w:val="28"/>
              </w:rPr>
            </w:pPr>
            <w:r w:rsidRPr="00C614F7">
              <w:rPr>
                <w:rFonts w:ascii="Arial Narrow" w:hAnsi="Arial Narrow"/>
                <w:sz w:val="28"/>
                <w:szCs w:val="28"/>
              </w:rPr>
              <w:t>Порошковая покраска каркаса в цвета различных расцветок: коричневый, жёлтый, зеленый, синий и т.д.</w:t>
            </w:r>
          </w:p>
        </w:tc>
      </w:tr>
      <w:tr w:rsidR="001D3792" w:rsidRPr="00C614F7" w:rsidTr="00907DCC">
        <w:trPr>
          <w:trHeight w:val="406"/>
        </w:trPr>
        <w:tc>
          <w:tcPr>
            <w:tcW w:w="1997" w:type="dxa"/>
          </w:tcPr>
          <w:p w:rsidR="001D3792" w:rsidRPr="00C614F7" w:rsidRDefault="001D3792" w:rsidP="00907DCC">
            <w:pPr>
              <w:jc w:val="center"/>
              <w:rPr>
                <w:rFonts w:ascii="Arial Narrow" w:hAnsi="Arial Narrow"/>
                <w:sz w:val="32"/>
                <w:szCs w:val="32"/>
                <w:lang w:val="en-US"/>
              </w:rPr>
            </w:pPr>
            <w:r w:rsidRPr="00C614F7">
              <w:rPr>
                <w:rFonts w:ascii="Arial Narrow" w:hAnsi="Arial Narrow"/>
                <w:sz w:val="32"/>
                <w:szCs w:val="32"/>
                <w:lang w:val="en-US"/>
              </w:rPr>
              <w:t>III</w:t>
            </w:r>
          </w:p>
        </w:tc>
        <w:tc>
          <w:tcPr>
            <w:tcW w:w="2325" w:type="dxa"/>
            <w:shd w:val="clear" w:color="auto" w:fill="auto"/>
          </w:tcPr>
          <w:p w:rsidR="001D3792" w:rsidRPr="00C614F7" w:rsidRDefault="001D3792" w:rsidP="00907DCC">
            <w:pPr>
              <w:rPr>
                <w:rFonts w:ascii="Arial Narrow" w:hAnsi="Arial Narrow"/>
                <w:b/>
                <w:sz w:val="32"/>
                <w:szCs w:val="32"/>
              </w:rPr>
            </w:pPr>
            <w:r w:rsidRPr="00C614F7">
              <w:rPr>
                <w:rFonts w:ascii="Arial Narrow" w:hAnsi="Arial Narrow"/>
                <w:b/>
                <w:sz w:val="32"/>
                <w:szCs w:val="32"/>
              </w:rPr>
              <w:t>«Металлик»</w:t>
            </w:r>
          </w:p>
        </w:tc>
        <w:tc>
          <w:tcPr>
            <w:tcW w:w="5220" w:type="dxa"/>
            <w:shd w:val="clear" w:color="auto" w:fill="auto"/>
          </w:tcPr>
          <w:p w:rsidR="001D3792" w:rsidRPr="00C614F7" w:rsidRDefault="001D3792" w:rsidP="00907DCC">
            <w:pPr>
              <w:rPr>
                <w:rFonts w:ascii="Arial Narrow" w:hAnsi="Arial Narrow"/>
                <w:sz w:val="28"/>
                <w:szCs w:val="28"/>
              </w:rPr>
            </w:pPr>
            <w:r w:rsidRPr="00C614F7">
              <w:rPr>
                <w:rFonts w:ascii="Arial Narrow" w:hAnsi="Arial Narrow"/>
                <w:sz w:val="28"/>
                <w:szCs w:val="28"/>
              </w:rPr>
              <w:t>Порошковая покраск</w:t>
            </w:r>
            <w:r>
              <w:rPr>
                <w:rFonts w:ascii="Arial Narrow" w:hAnsi="Arial Narrow"/>
                <w:sz w:val="28"/>
                <w:szCs w:val="28"/>
              </w:rPr>
              <w:t>а каркаса в цвета «Металлик» по</w:t>
            </w:r>
            <w:r w:rsidR="009800FB">
              <w:rPr>
                <w:rFonts w:ascii="Arial Narrow" w:hAnsi="Arial Narrow"/>
                <w:sz w:val="28"/>
                <w:szCs w:val="28"/>
              </w:rPr>
              <w:t>д</w:t>
            </w:r>
            <w:r>
              <w:rPr>
                <w:rFonts w:ascii="Arial Narrow" w:hAnsi="Arial Narrow"/>
                <w:sz w:val="28"/>
                <w:szCs w:val="28"/>
              </w:rPr>
              <w:t xml:space="preserve"> хром.</w:t>
            </w:r>
            <w:r w:rsidRPr="00C614F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</w:tr>
    </w:tbl>
    <w:p w:rsidR="00685D31" w:rsidRDefault="00685D31">
      <w:pPr>
        <w:rPr>
          <w:sz w:val="20"/>
          <w:szCs w:val="20"/>
        </w:rPr>
      </w:pPr>
    </w:p>
    <w:p w:rsidR="00A3001D" w:rsidRDefault="00A3001D">
      <w:pPr>
        <w:rPr>
          <w:sz w:val="20"/>
          <w:szCs w:val="20"/>
        </w:rPr>
      </w:pPr>
    </w:p>
    <w:sectPr w:rsidR="00A3001D" w:rsidSect="008F1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/>
  <w:rsids>
    <w:rsidRoot w:val="008F1ED9"/>
    <w:rsid w:val="00041322"/>
    <w:rsid w:val="00052157"/>
    <w:rsid w:val="00093D6A"/>
    <w:rsid w:val="000B786B"/>
    <w:rsid w:val="000C4643"/>
    <w:rsid w:val="0014769D"/>
    <w:rsid w:val="001C3F82"/>
    <w:rsid w:val="001D3792"/>
    <w:rsid w:val="001F002F"/>
    <w:rsid w:val="002042EB"/>
    <w:rsid w:val="002114B7"/>
    <w:rsid w:val="00216966"/>
    <w:rsid w:val="00257F13"/>
    <w:rsid w:val="003B79E3"/>
    <w:rsid w:val="00411668"/>
    <w:rsid w:val="00475D46"/>
    <w:rsid w:val="004928F6"/>
    <w:rsid w:val="004E2C45"/>
    <w:rsid w:val="004F0239"/>
    <w:rsid w:val="005C205B"/>
    <w:rsid w:val="00620ECC"/>
    <w:rsid w:val="00685D31"/>
    <w:rsid w:val="00766AC8"/>
    <w:rsid w:val="008524B0"/>
    <w:rsid w:val="00863ACB"/>
    <w:rsid w:val="008758DC"/>
    <w:rsid w:val="008F06A0"/>
    <w:rsid w:val="008F1ED9"/>
    <w:rsid w:val="00912497"/>
    <w:rsid w:val="009800FB"/>
    <w:rsid w:val="009C238C"/>
    <w:rsid w:val="00A12122"/>
    <w:rsid w:val="00A26308"/>
    <w:rsid w:val="00A3001D"/>
    <w:rsid w:val="00A3208A"/>
    <w:rsid w:val="00A80A16"/>
    <w:rsid w:val="00AD0C9C"/>
    <w:rsid w:val="00AE17E4"/>
    <w:rsid w:val="00AE2448"/>
    <w:rsid w:val="00C751B6"/>
    <w:rsid w:val="00C83BE7"/>
    <w:rsid w:val="00CB0388"/>
    <w:rsid w:val="00CE1B20"/>
    <w:rsid w:val="00D50CA0"/>
    <w:rsid w:val="00D6255B"/>
    <w:rsid w:val="00D976F3"/>
    <w:rsid w:val="00DC2207"/>
    <w:rsid w:val="00DE4F1F"/>
    <w:rsid w:val="00E36F67"/>
    <w:rsid w:val="00E5326E"/>
    <w:rsid w:val="00E56FED"/>
    <w:rsid w:val="00E65667"/>
    <w:rsid w:val="00E77C2E"/>
    <w:rsid w:val="00E96FCA"/>
    <w:rsid w:val="00EC5989"/>
    <w:rsid w:val="00EE32FE"/>
    <w:rsid w:val="00EE5184"/>
    <w:rsid w:val="00F81067"/>
    <w:rsid w:val="00FA37F9"/>
    <w:rsid w:val="00FA651E"/>
    <w:rsid w:val="00FF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1E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1E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16</cp:revision>
  <dcterms:created xsi:type="dcterms:W3CDTF">2019-01-31T09:00:00Z</dcterms:created>
  <dcterms:modified xsi:type="dcterms:W3CDTF">2020-12-09T08:17:00Z</dcterms:modified>
</cp:coreProperties>
</file>